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65607" w14:textId="4DED0D84" w:rsidR="009D7F0E" w:rsidRDefault="006414F2" w:rsidP="000B5B33">
      <w:pPr>
        <w:pStyle w:val="Heading1"/>
        <w:spacing w:after="0" w:line="240" w:lineRule="auto"/>
        <w:rPr>
          <w:b/>
        </w:rPr>
      </w:pPr>
      <w:r>
        <w:rPr>
          <w:b/>
        </w:rPr>
        <w:t xml:space="preserve">Review: Completing the Square for Advanced Integration </w:t>
      </w:r>
      <w:proofErr w:type="spellStart"/>
      <w:r>
        <w:rPr>
          <w:b/>
        </w:rPr>
        <w:t>Techinques</w:t>
      </w:r>
      <w:proofErr w:type="spellEnd"/>
    </w:p>
    <w:p w14:paraId="61D18F05" w14:textId="77777777" w:rsidR="00431592" w:rsidRDefault="00431592" w:rsidP="000B5B33">
      <w:pPr>
        <w:spacing w:after="0" w:line="240" w:lineRule="auto"/>
        <w:rPr>
          <w:bCs/>
        </w:rPr>
      </w:pPr>
    </w:p>
    <w:p w14:paraId="17969AC1" w14:textId="726B4AEE" w:rsidR="006414F2" w:rsidRDefault="006414F2" w:rsidP="000B5B33">
      <w:pPr>
        <w:spacing w:after="0" w:line="240" w:lineRule="auto"/>
        <w:rPr>
          <w:bCs/>
        </w:rPr>
      </w:pPr>
      <w:r>
        <w:rPr>
          <w:bCs/>
        </w:rPr>
        <w:t>First, let’s review a few examples of completing the square in general. Complete the square on the following:</w:t>
      </w:r>
    </w:p>
    <w:p w14:paraId="774AC75A" w14:textId="77777777" w:rsidR="006414F2" w:rsidRDefault="006414F2" w:rsidP="000B5B33">
      <w:pPr>
        <w:spacing w:after="0" w:line="240" w:lineRule="auto"/>
        <w:rPr>
          <w:bCs/>
        </w:rPr>
      </w:pPr>
    </w:p>
    <w:p w14:paraId="29B6CD6E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7374B824" w14:textId="4618EE2F" w:rsidR="006414F2" w:rsidRDefault="00CA4CDC" w:rsidP="000B5B33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a</w:t>
      </w:r>
      <w:r w:rsidR="006414F2">
        <w:rPr>
          <w:rFonts w:eastAsiaTheme="minorEastAsia"/>
          <w:bCs/>
        </w:rPr>
        <w:t xml:space="preserve">. </w:t>
      </w:r>
      <m:oMath>
        <m:r>
          <w:rPr>
            <w:rFonts w:ascii="Cambria Math" w:eastAsiaTheme="minorEastAsia" w:hAnsi="Cambria Math"/>
          </w:rPr>
          <m:t>5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+10x-20</m:t>
        </m:r>
      </m:oMath>
    </w:p>
    <w:p w14:paraId="11F9A69E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2475D634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495B8A70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7C791A51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4EE6A16C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15303E46" w14:textId="77777777" w:rsidR="00CA4CDC" w:rsidRDefault="00CA4CDC" w:rsidP="000B5B33">
      <w:pPr>
        <w:spacing w:after="0" w:line="240" w:lineRule="auto"/>
        <w:rPr>
          <w:rFonts w:eastAsiaTheme="minorEastAsia"/>
          <w:bCs/>
        </w:rPr>
      </w:pPr>
    </w:p>
    <w:p w14:paraId="682E9F42" w14:textId="77777777" w:rsidR="00CA4CDC" w:rsidRDefault="00CA4CDC" w:rsidP="000B5B33">
      <w:pPr>
        <w:spacing w:after="0" w:line="240" w:lineRule="auto"/>
        <w:rPr>
          <w:rFonts w:eastAsiaTheme="minorEastAsia"/>
          <w:bCs/>
        </w:rPr>
      </w:pPr>
    </w:p>
    <w:p w14:paraId="18F4EED2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689589DE" w14:textId="77777777" w:rsidR="00CA4CDC" w:rsidRDefault="00CA4CDC" w:rsidP="000B5B33">
      <w:pPr>
        <w:spacing w:after="0" w:line="240" w:lineRule="auto"/>
        <w:rPr>
          <w:rFonts w:eastAsiaTheme="minorEastAsia"/>
          <w:bCs/>
        </w:rPr>
      </w:pPr>
    </w:p>
    <w:p w14:paraId="10716699" w14:textId="77777777" w:rsidR="00CA4CDC" w:rsidRDefault="00CA4CDC" w:rsidP="000B5B33">
      <w:pPr>
        <w:spacing w:after="0" w:line="240" w:lineRule="auto"/>
        <w:rPr>
          <w:rFonts w:eastAsiaTheme="minorEastAsia"/>
          <w:bCs/>
        </w:rPr>
      </w:pPr>
    </w:p>
    <w:p w14:paraId="62E1E2F2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393B822A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2527B467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6C890E12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1DC4EC91" w14:textId="67AA5EC4" w:rsidR="006414F2" w:rsidRDefault="00CA4CDC" w:rsidP="000B5B33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b</w:t>
      </w:r>
      <w:r w:rsidR="006414F2">
        <w:rPr>
          <w:rFonts w:eastAsiaTheme="minorEastAsia"/>
          <w:bCs/>
        </w:rPr>
        <w:t xml:space="preserve">. </w:t>
      </w:r>
      <m:oMath>
        <m:r>
          <w:rPr>
            <w:rFonts w:ascii="Cambria Math" w:eastAsiaTheme="minorEastAsia" w:hAnsi="Cambria Math"/>
          </w:rPr>
          <m:t>4-2x-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3D78B654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67BAF81B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78283893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777535DA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1CC49ED7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7F17C345" w14:textId="77777777" w:rsidR="00CA4CDC" w:rsidRDefault="00CA4CDC" w:rsidP="000B5B33">
      <w:pPr>
        <w:spacing w:after="0" w:line="240" w:lineRule="auto"/>
        <w:rPr>
          <w:rFonts w:eastAsiaTheme="minorEastAsia"/>
          <w:bCs/>
        </w:rPr>
      </w:pPr>
    </w:p>
    <w:p w14:paraId="4E525874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64526D0F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301AEE51" w14:textId="77777777" w:rsidR="00CA4CDC" w:rsidRDefault="00CA4CDC" w:rsidP="000B5B33">
      <w:pPr>
        <w:spacing w:after="0" w:line="240" w:lineRule="auto"/>
        <w:rPr>
          <w:rFonts w:eastAsiaTheme="minorEastAsia"/>
          <w:bCs/>
        </w:rPr>
      </w:pPr>
    </w:p>
    <w:p w14:paraId="60071B38" w14:textId="77777777" w:rsidR="00CA4CDC" w:rsidRDefault="00CA4CDC" w:rsidP="000B5B33">
      <w:pPr>
        <w:spacing w:after="0" w:line="240" w:lineRule="auto"/>
        <w:rPr>
          <w:rFonts w:eastAsiaTheme="minorEastAsia"/>
          <w:bCs/>
        </w:rPr>
      </w:pPr>
    </w:p>
    <w:p w14:paraId="672E5FF2" w14:textId="77777777" w:rsidR="00CA4CDC" w:rsidRDefault="00CA4CDC" w:rsidP="000B5B33">
      <w:pPr>
        <w:spacing w:after="0" w:line="240" w:lineRule="auto"/>
        <w:rPr>
          <w:rFonts w:eastAsiaTheme="minorEastAsia"/>
          <w:bCs/>
        </w:rPr>
      </w:pPr>
    </w:p>
    <w:p w14:paraId="497E8EB8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0948DA9A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7EAA92E6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0E2BA416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043FD2D9" w14:textId="03A1053A" w:rsidR="006414F2" w:rsidRDefault="00CA4CDC" w:rsidP="000B5B33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c</w:t>
      </w:r>
      <w:r w:rsidR="006414F2">
        <w:rPr>
          <w:rFonts w:eastAsiaTheme="minorEastAsia"/>
          <w:bCs/>
        </w:rPr>
        <w:t xml:space="preserve">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+3x-7</m:t>
        </m:r>
      </m:oMath>
    </w:p>
    <w:p w14:paraId="103A5248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68455265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57A22A72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44DC2FBE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4975748A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631AA089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58698E65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3965F279" w14:textId="77777777" w:rsidR="00CA4CDC" w:rsidRDefault="00CA4CDC" w:rsidP="000B5B33">
      <w:pPr>
        <w:spacing w:after="0" w:line="240" w:lineRule="auto"/>
        <w:rPr>
          <w:rFonts w:eastAsiaTheme="minorEastAsia"/>
          <w:bCs/>
        </w:rPr>
      </w:pPr>
    </w:p>
    <w:p w14:paraId="6E80D604" w14:textId="77777777" w:rsidR="00CA4CDC" w:rsidRDefault="00CA4CDC" w:rsidP="000B5B33">
      <w:pPr>
        <w:spacing w:after="0" w:line="240" w:lineRule="auto"/>
        <w:rPr>
          <w:rFonts w:eastAsiaTheme="minorEastAsia"/>
          <w:bCs/>
        </w:rPr>
      </w:pPr>
    </w:p>
    <w:p w14:paraId="7C9F9478" w14:textId="77777777" w:rsidR="00CA4CDC" w:rsidRDefault="00CA4CDC" w:rsidP="000B5B33">
      <w:pPr>
        <w:spacing w:after="0" w:line="240" w:lineRule="auto"/>
        <w:rPr>
          <w:rFonts w:eastAsiaTheme="minorEastAsia"/>
          <w:bCs/>
        </w:rPr>
      </w:pPr>
    </w:p>
    <w:p w14:paraId="2588580F" w14:textId="77777777" w:rsidR="00CA4CDC" w:rsidRDefault="00CA4CDC" w:rsidP="000B5B33">
      <w:pPr>
        <w:spacing w:after="0" w:line="240" w:lineRule="auto"/>
        <w:rPr>
          <w:rFonts w:eastAsiaTheme="minorEastAsia"/>
          <w:bCs/>
        </w:rPr>
      </w:pPr>
    </w:p>
    <w:p w14:paraId="68CBA1A9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47F9128F" w14:textId="77777777" w:rsidR="006414F2" w:rsidRDefault="006414F2" w:rsidP="000B5B33">
      <w:pPr>
        <w:spacing w:after="0" w:line="240" w:lineRule="auto"/>
        <w:rPr>
          <w:bCs/>
        </w:rPr>
      </w:pPr>
    </w:p>
    <w:p w14:paraId="2368A54B" w14:textId="77777777" w:rsidR="006414F2" w:rsidRDefault="006414F2" w:rsidP="000B5B33">
      <w:pPr>
        <w:spacing w:after="0" w:line="240" w:lineRule="auto"/>
        <w:rPr>
          <w:bCs/>
        </w:rPr>
      </w:pPr>
    </w:p>
    <w:p w14:paraId="2CB42E04" w14:textId="17C7F50C" w:rsidR="006414F2" w:rsidRDefault="006414F2" w:rsidP="000B5B33">
      <w:pPr>
        <w:spacing w:after="0" w:line="240" w:lineRule="auto"/>
        <w:rPr>
          <w:bCs/>
        </w:rPr>
      </w:pPr>
      <w:r>
        <w:rPr>
          <w:bCs/>
        </w:rPr>
        <w:lastRenderedPageBreak/>
        <w:t>Now that we have thoroughly reviewed this skill, let’s use it for 2 different integrals.</w:t>
      </w:r>
    </w:p>
    <w:p w14:paraId="2C148FF6" w14:textId="77777777" w:rsidR="006414F2" w:rsidRDefault="006414F2" w:rsidP="000B5B33">
      <w:pPr>
        <w:spacing w:after="0" w:line="240" w:lineRule="auto"/>
        <w:rPr>
          <w:bCs/>
        </w:rPr>
      </w:pPr>
    </w:p>
    <w:p w14:paraId="54A16BFB" w14:textId="77777777" w:rsidR="006414F2" w:rsidRDefault="006414F2" w:rsidP="000B5B33">
      <w:pPr>
        <w:spacing w:after="0" w:line="240" w:lineRule="auto"/>
        <w:rPr>
          <w:bCs/>
        </w:rPr>
      </w:pPr>
    </w:p>
    <w:p w14:paraId="6C828666" w14:textId="20EF08A9" w:rsidR="006414F2" w:rsidRDefault="006414F2" w:rsidP="000B5B33">
      <w:pPr>
        <w:spacing w:after="0" w:line="240" w:lineRule="auto"/>
        <w:rPr>
          <w:bCs/>
        </w:rPr>
      </w:pPr>
      <w:r>
        <w:rPr>
          <w:bCs/>
        </w:rPr>
        <w:t>Integrate the following.</w:t>
      </w:r>
    </w:p>
    <w:p w14:paraId="6C858F81" w14:textId="77777777" w:rsidR="006414F2" w:rsidRDefault="006414F2" w:rsidP="000B5B33">
      <w:pPr>
        <w:spacing w:after="0" w:line="240" w:lineRule="auto"/>
        <w:rPr>
          <w:bCs/>
        </w:rPr>
      </w:pPr>
    </w:p>
    <w:p w14:paraId="4189552F" w14:textId="1FF08D2C" w:rsidR="006414F2" w:rsidRDefault="006414F2" w:rsidP="000B5B33">
      <w:pPr>
        <w:spacing w:after="0" w:line="240" w:lineRule="auto"/>
        <w:rPr>
          <w:rFonts w:eastAsiaTheme="minorEastAsia"/>
          <w:bCs/>
        </w:rPr>
      </w:pPr>
      <w:r>
        <w:rPr>
          <w:bCs/>
        </w:rPr>
        <w:t xml:space="preserve">a. </w:t>
      </w:r>
      <m:oMath>
        <m:nary>
          <m:naryPr>
            <m:subHide m:val="1"/>
            <m:supHide m:val="1"/>
            <m:ctrlPr>
              <w:rPr>
                <w:rFonts w:ascii="Cambria Math" w:hAnsi="Cambria Math"/>
                <w:bCs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dx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2x+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</m:den>
            </m:f>
          </m:e>
        </m:nary>
      </m:oMath>
    </w:p>
    <w:p w14:paraId="41DFE6CC" w14:textId="77777777" w:rsidR="006414F2" w:rsidRDefault="006414F2" w:rsidP="000B5B33">
      <w:pPr>
        <w:spacing w:after="0" w:line="240" w:lineRule="auto"/>
      </w:pPr>
    </w:p>
    <w:p w14:paraId="0DFC53BA" w14:textId="77777777" w:rsidR="006414F2" w:rsidRDefault="006414F2" w:rsidP="000B5B33">
      <w:pPr>
        <w:spacing w:after="0" w:line="240" w:lineRule="auto"/>
      </w:pPr>
    </w:p>
    <w:p w14:paraId="2E58C32C" w14:textId="77777777" w:rsidR="006414F2" w:rsidRDefault="006414F2" w:rsidP="000B5B33">
      <w:pPr>
        <w:spacing w:after="0" w:line="240" w:lineRule="auto"/>
      </w:pPr>
    </w:p>
    <w:p w14:paraId="3C03DFD3" w14:textId="77777777" w:rsidR="006414F2" w:rsidRDefault="006414F2" w:rsidP="000B5B33">
      <w:pPr>
        <w:spacing w:after="0" w:line="240" w:lineRule="auto"/>
      </w:pPr>
    </w:p>
    <w:p w14:paraId="710653F5" w14:textId="77777777" w:rsidR="006414F2" w:rsidRDefault="006414F2" w:rsidP="000B5B33">
      <w:pPr>
        <w:spacing w:after="0" w:line="240" w:lineRule="auto"/>
      </w:pPr>
    </w:p>
    <w:p w14:paraId="3352EB97" w14:textId="77777777" w:rsidR="006414F2" w:rsidRDefault="006414F2" w:rsidP="000B5B33">
      <w:pPr>
        <w:spacing w:after="0" w:line="240" w:lineRule="auto"/>
      </w:pPr>
    </w:p>
    <w:p w14:paraId="0FD52079" w14:textId="77777777" w:rsidR="006414F2" w:rsidRDefault="006414F2" w:rsidP="000B5B33">
      <w:pPr>
        <w:spacing w:after="0" w:line="240" w:lineRule="auto"/>
      </w:pPr>
    </w:p>
    <w:p w14:paraId="32A53550" w14:textId="77777777" w:rsidR="006414F2" w:rsidRDefault="006414F2" w:rsidP="000B5B33">
      <w:pPr>
        <w:spacing w:after="0" w:line="240" w:lineRule="auto"/>
      </w:pPr>
    </w:p>
    <w:p w14:paraId="67EDE050" w14:textId="77777777" w:rsidR="006414F2" w:rsidRDefault="006414F2" w:rsidP="000B5B33">
      <w:pPr>
        <w:spacing w:after="0" w:line="240" w:lineRule="auto"/>
      </w:pPr>
    </w:p>
    <w:p w14:paraId="0111890D" w14:textId="77777777" w:rsidR="006414F2" w:rsidRDefault="006414F2" w:rsidP="000B5B33">
      <w:pPr>
        <w:spacing w:after="0" w:line="240" w:lineRule="auto"/>
      </w:pPr>
    </w:p>
    <w:p w14:paraId="1C44D195" w14:textId="77777777" w:rsidR="006414F2" w:rsidRDefault="006414F2" w:rsidP="000B5B33">
      <w:pPr>
        <w:spacing w:after="0" w:line="240" w:lineRule="auto"/>
      </w:pPr>
    </w:p>
    <w:p w14:paraId="1AD92D6D" w14:textId="77777777" w:rsidR="006414F2" w:rsidRDefault="006414F2" w:rsidP="000B5B33">
      <w:pPr>
        <w:spacing w:after="0" w:line="240" w:lineRule="auto"/>
      </w:pPr>
    </w:p>
    <w:p w14:paraId="421B0FBA" w14:textId="77777777" w:rsidR="006414F2" w:rsidRDefault="006414F2" w:rsidP="000B5B33">
      <w:pPr>
        <w:spacing w:after="0" w:line="240" w:lineRule="auto"/>
      </w:pPr>
    </w:p>
    <w:p w14:paraId="1394BD9E" w14:textId="77777777" w:rsidR="006414F2" w:rsidRDefault="006414F2" w:rsidP="000B5B33">
      <w:pPr>
        <w:spacing w:after="0" w:line="240" w:lineRule="auto"/>
      </w:pPr>
    </w:p>
    <w:p w14:paraId="0EB4B689" w14:textId="77777777" w:rsidR="006414F2" w:rsidRDefault="006414F2" w:rsidP="000B5B33">
      <w:pPr>
        <w:spacing w:after="0" w:line="240" w:lineRule="auto"/>
      </w:pPr>
    </w:p>
    <w:p w14:paraId="25485644" w14:textId="77777777" w:rsidR="006414F2" w:rsidRDefault="006414F2" w:rsidP="000B5B33">
      <w:pPr>
        <w:spacing w:after="0" w:line="240" w:lineRule="auto"/>
      </w:pPr>
    </w:p>
    <w:p w14:paraId="34C753DC" w14:textId="77777777" w:rsidR="006414F2" w:rsidRDefault="006414F2" w:rsidP="000B5B33">
      <w:pPr>
        <w:spacing w:after="0" w:line="240" w:lineRule="auto"/>
      </w:pPr>
    </w:p>
    <w:p w14:paraId="4BF87565" w14:textId="77777777" w:rsidR="006414F2" w:rsidRDefault="006414F2" w:rsidP="000B5B33">
      <w:pPr>
        <w:spacing w:after="0" w:line="240" w:lineRule="auto"/>
      </w:pPr>
    </w:p>
    <w:p w14:paraId="7945B1CD" w14:textId="77777777" w:rsidR="006414F2" w:rsidRDefault="006414F2" w:rsidP="000B5B33">
      <w:pPr>
        <w:spacing w:after="0" w:line="240" w:lineRule="auto"/>
      </w:pPr>
    </w:p>
    <w:p w14:paraId="31F14D45" w14:textId="77777777" w:rsidR="006414F2" w:rsidRDefault="006414F2" w:rsidP="000B5B33">
      <w:pPr>
        <w:spacing w:after="0" w:line="240" w:lineRule="auto"/>
      </w:pPr>
    </w:p>
    <w:p w14:paraId="2EA6A486" w14:textId="0DCB8367" w:rsidR="006414F2" w:rsidRPr="006414F2" w:rsidRDefault="006414F2" w:rsidP="000B5B33">
      <w:pPr>
        <w:spacing w:after="0" w:line="240" w:lineRule="auto"/>
        <w:rPr>
          <w:bCs/>
        </w:rPr>
      </w:pPr>
      <w:r>
        <w:t xml:space="preserve">b. </w:t>
      </w:r>
      <m:oMath>
        <m:nary>
          <m:naryPr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5-4x-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rad>
          </m:e>
        </m:nary>
        <m:r>
          <w:rPr>
            <w:rFonts w:ascii="Cambria Math" w:hAnsi="Cambria Math"/>
          </w:rPr>
          <m:t xml:space="preserve"> dx</m:t>
        </m:r>
      </m:oMath>
    </w:p>
    <w:sectPr w:rsidR="006414F2" w:rsidRPr="006414F2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5ED11" w14:textId="77777777" w:rsidR="00736FAC" w:rsidRDefault="00736FAC" w:rsidP="002B1E9C">
      <w:pPr>
        <w:spacing w:after="0" w:line="240" w:lineRule="auto"/>
      </w:pPr>
      <w:r>
        <w:separator/>
      </w:r>
    </w:p>
  </w:endnote>
  <w:endnote w:type="continuationSeparator" w:id="0">
    <w:p w14:paraId="39F4FD0E" w14:textId="77777777" w:rsidR="00736FAC" w:rsidRDefault="00736FA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59BC2" w14:textId="77777777" w:rsidR="00736FAC" w:rsidRDefault="00736FAC" w:rsidP="002B1E9C">
      <w:pPr>
        <w:spacing w:after="0" w:line="240" w:lineRule="auto"/>
      </w:pPr>
      <w:r>
        <w:separator/>
      </w:r>
    </w:p>
  </w:footnote>
  <w:footnote w:type="continuationSeparator" w:id="0">
    <w:p w14:paraId="04A93AB8" w14:textId="77777777" w:rsidR="00736FAC" w:rsidRDefault="00736FAC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4"/>
  </w:num>
  <w:num w:numId="2" w16cid:durableId="105391760">
    <w:abstractNumId w:val="0"/>
  </w:num>
  <w:num w:numId="3" w16cid:durableId="1478571389">
    <w:abstractNumId w:val="42"/>
  </w:num>
  <w:num w:numId="4" w16cid:durableId="1363358492">
    <w:abstractNumId w:val="15"/>
  </w:num>
  <w:num w:numId="5" w16cid:durableId="1765109831">
    <w:abstractNumId w:val="13"/>
  </w:num>
  <w:num w:numId="6" w16cid:durableId="1471092402">
    <w:abstractNumId w:val="3"/>
  </w:num>
  <w:num w:numId="7" w16cid:durableId="379287702">
    <w:abstractNumId w:val="16"/>
  </w:num>
  <w:num w:numId="8" w16cid:durableId="419063387">
    <w:abstractNumId w:val="39"/>
  </w:num>
  <w:num w:numId="9" w16cid:durableId="948707376">
    <w:abstractNumId w:val="4"/>
  </w:num>
  <w:num w:numId="10" w16cid:durableId="463431373">
    <w:abstractNumId w:val="27"/>
  </w:num>
  <w:num w:numId="11" w16cid:durableId="1281188373">
    <w:abstractNumId w:val="24"/>
  </w:num>
  <w:num w:numId="12" w16cid:durableId="99843105">
    <w:abstractNumId w:val="35"/>
  </w:num>
  <w:num w:numId="13" w16cid:durableId="2125885423">
    <w:abstractNumId w:val="25"/>
  </w:num>
  <w:num w:numId="14" w16cid:durableId="556552051">
    <w:abstractNumId w:val="22"/>
  </w:num>
  <w:num w:numId="15" w16cid:durableId="2038460142">
    <w:abstractNumId w:val="47"/>
  </w:num>
  <w:num w:numId="16" w16cid:durableId="1157721250">
    <w:abstractNumId w:val="9"/>
  </w:num>
  <w:num w:numId="17" w16cid:durableId="1212184334">
    <w:abstractNumId w:val="21"/>
  </w:num>
  <w:num w:numId="18" w16cid:durableId="1035348260">
    <w:abstractNumId w:val="46"/>
  </w:num>
  <w:num w:numId="19" w16cid:durableId="928194598">
    <w:abstractNumId w:val="6"/>
  </w:num>
  <w:num w:numId="20" w16cid:durableId="957106888">
    <w:abstractNumId w:val="45"/>
  </w:num>
  <w:num w:numId="21" w16cid:durableId="618492593">
    <w:abstractNumId w:val="1"/>
  </w:num>
  <w:num w:numId="22" w16cid:durableId="412236750">
    <w:abstractNumId w:val="29"/>
  </w:num>
  <w:num w:numId="23" w16cid:durableId="1941798297">
    <w:abstractNumId w:val="44"/>
  </w:num>
  <w:num w:numId="24" w16cid:durableId="426392156">
    <w:abstractNumId w:val="28"/>
  </w:num>
  <w:num w:numId="25" w16cid:durableId="1450930302">
    <w:abstractNumId w:val="2"/>
  </w:num>
  <w:num w:numId="26" w16cid:durableId="1497726874">
    <w:abstractNumId w:val="38"/>
  </w:num>
  <w:num w:numId="27" w16cid:durableId="958953343">
    <w:abstractNumId w:val="36"/>
  </w:num>
  <w:num w:numId="28" w16cid:durableId="252278824">
    <w:abstractNumId w:val="26"/>
  </w:num>
  <w:num w:numId="29" w16cid:durableId="90470610">
    <w:abstractNumId w:val="33"/>
  </w:num>
  <w:num w:numId="30" w16cid:durableId="1987079495">
    <w:abstractNumId w:val="23"/>
  </w:num>
  <w:num w:numId="31" w16cid:durableId="1383603805">
    <w:abstractNumId w:val="12"/>
  </w:num>
  <w:num w:numId="32" w16cid:durableId="1259363149">
    <w:abstractNumId w:val="32"/>
  </w:num>
  <w:num w:numId="33" w16cid:durableId="1111048436">
    <w:abstractNumId w:val="18"/>
  </w:num>
  <w:num w:numId="34" w16cid:durableId="323826778">
    <w:abstractNumId w:val="8"/>
  </w:num>
  <w:num w:numId="35" w16cid:durableId="1449809469">
    <w:abstractNumId w:val="40"/>
  </w:num>
  <w:num w:numId="36" w16cid:durableId="530991735">
    <w:abstractNumId w:val="30"/>
  </w:num>
  <w:num w:numId="37" w16cid:durableId="1586066282">
    <w:abstractNumId w:val="20"/>
  </w:num>
  <w:num w:numId="38" w16cid:durableId="1850680587">
    <w:abstractNumId w:val="11"/>
  </w:num>
  <w:num w:numId="39" w16cid:durableId="198277761">
    <w:abstractNumId w:val="31"/>
  </w:num>
  <w:num w:numId="40" w16cid:durableId="544878714">
    <w:abstractNumId w:val="34"/>
  </w:num>
  <w:num w:numId="41" w16cid:durableId="1716847978">
    <w:abstractNumId w:val="41"/>
  </w:num>
  <w:num w:numId="42" w16cid:durableId="766460120">
    <w:abstractNumId w:val="19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7"/>
  </w:num>
  <w:num w:numId="47" w16cid:durableId="1602179609">
    <w:abstractNumId w:val="43"/>
  </w:num>
  <w:num w:numId="48" w16cid:durableId="766921475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7567"/>
    <w:rsid w:val="001B789E"/>
    <w:rsid w:val="001D228C"/>
    <w:rsid w:val="001F0A8B"/>
    <w:rsid w:val="00207FA5"/>
    <w:rsid w:val="00240C55"/>
    <w:rsid w:val="002646BA"/>
    <w:rsid w:val="002701ED"/>
    <w:rsid w:val="00280A76"/>
    <w:rsid w:val="00283C28"/>
    <w:rsid w:val="00296EA6"/>
    <w:rsid w:val="002B1E9C"/>
    <w:rsid w:val="0031299C"/>
    <w:rsid w:val="003354D6"/>
    <w:rsid w:val="00362BC8"/>
    <w:rsid w:val="00371122"/>
    <w:rsid w:val="00390E12"/>
    <w:rsid w:val="003948B4"/>
    <w:rsid w:val="003A64B7"/>
    <w:rsid w:val="003A729A"/>
    <w:rsid w:val="003D371B"/>
    <w:rsid w:val="004024F3"/>
    <w:rsid w:val="00431592"/>
    <w:rsid w:val="00452FA7"/>
    <w:rsid w:val="004570E3"/>
    <w:rsid w:val="004663D9"/>
    <w:rsid w:val="004D2F9A"/>
    <w:rsid w:val="004D36C8"/>
    <w:rsid w:val="004E5E1A"/>
    <w:rsid w:val="00510691"/>
    <w:rsid w:val="00563FDD"/>
    <w:rsid w:val="00576BCC"/>
    <w:rsid w:val="00583A40"/>
    <w:rsid w:val="005E31AD"/>
    <w:rsid w:val="005F032E"/>
    <w:rsid w:val="00601ED5"/>
    <w:rsid w:val="006071C2"/>
    <w:rsid w:val="0061198D"/>
    <w:rsid w:val="006414F2"/>
    <w:rsid w:val="00644886"/>
    <w:rsid w:val="006476B3"/>
    <w:rsid w:val="00650C48"/>
    <w:rsid w:val="0066536C"/>
    <w:rsid w:val="00670D4D"/>
    <w:rsid w:val="0069588C"/>
    <w:rsid w:val="006A54B5"/>
    <w:rsid w:val="0070254C"/>
    <w:rsid w:val="00710DF6"/>
    <w:rsid w:val="00711BF8"/>
    <w:rsid w:val="00724F86"/>
    <w:rsid w:val="007334BF"/>
    <w:rsid w:val="00736FAC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0EEF"/>
    <w:rsid w:val="00992498"/>
    <w:rsid w:val="009B64A8"/>
    <w:rsid w:val="009C4DBB"/>
    <w:rsid w:val="009D7F0E"/>
    <w:rsid w:val="009E19ED"/>
    <w:rsid w:val="009F2C5E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B7EBE"/>
    <w:rsid w:val="00BC13B9"/>
    <w:rsid w:val="00BC2A34"/>
    <w:rsid w:val="00BE4B4B"/>
    <w:rsid w:val="00C36A45"/>
    <w:rsid w:val="00C45B9B"/>
    <w:rsid w:val="00C67A4C"/>
    <w:rsid w:val="00C67FA6"/>
    <w:rsid w:val="00C81850"/>
    <w:rsid w:val="00C919E7"/>
    <w:rsid w:val="00CA4CDC"/>
    <w:rsid w:val="00CB01B9"/>
    <w:rsid w:val="00CC54EE"/>
    <w:rsid w:val="00CD0F0C"/>
    <w:rsid w:val="00CD61DB"/>
    <w:rsid w:val="00CF2B0D"/>
    <w:rsid w:val="00D01C34"/>
    <w:rsid w:val="00D01EDE"/>
    <w:rsid w:val="00D11FD7"/>
    <w:rsid w:val="00D136D2"/>
    <w:rsid w:val="00D20BF8"/>
    <w:rsid w:val="00D25718"/>
    <w:rsid w:val="00DD6E6B"/>
    <w:rsid w:val="00E22268"/>
    <w:rsid w:val="00E3118F"/>
    <w:rsid w:val="00E33FD2"/>
    <w:rsid w:val="00EE310A"/>
    <w:rsid w:val="00EF150D"/>
    <w:rsid w:val="00F178D9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Review: Completing the Square for Advanced Integration Techinques</dc:title>
  <dc:subject/>
  <dc:creator>jenniferanne.hill@gmail.com</dc:creator>
  <cp:keywords/>
  <dc:description/>
  <cp:lastModifiedBy>Hill, Jen</cp:lastModifiedBy>
  <cp:revision>3</cp:revision>
  <cp:lastPrinted>2025-03-20T16:07:00Z</cp:lastPrinted>
  <dcterms:created xsi:type="dcterms:W3CDTF">2025-03-20T16:11:00Z</dcterms:created>
  <dcterms:modified xsi:type="dcterms:W3CDTF">2025-03-20T16:15:00Z</dcterms:modified>
  <dc:language>en-US</dc:language>
</cp:coreProperties>
</file>